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lt-LT"/>
        </w:rPr>
      </w:pPr>
      <w:r>
        <w:rPr>
          <w:lang w:val="lt-LT"/>
        </w:rPr>
      </w:r>
    </w:p>
    <w:tbl>
      <w:tblPr>
        <w:tblStyle w:val="Lentelstinklelis"/>
        <w:tblW w:w="1134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9"/>
        <w:gridCol w:w="1573"/>
        <w:gridCol w:w="1419"/>
        <w:gridCol w:w="4818"/>
        <w:gridCol w:w="3261"/>
      </w:tblGrid>
      <w:tr>
        <w:trPr/>
        <w:tc>
          <w:tcPr>
            <w:tcW w:w="1134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lt-LT"/>
              </w:rPr>
              <w:t>Literatūrinio A. Puškino muziejaus renginiai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lt-LT"/>
              </w:rPr>
            </w:r>
          </w:p>
        </w:tc>
      </w:tr>
      <w:tr>
        <w:trPr/>
        <w:tc>
          <w:tcPr>
            <w:tcW w:w="1134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lang w:val="lt-LT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lt-LT"/>
              </w:rPr>
              <w:t xml:space="preserve">2022 m. liepos mėn.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lang w:val="lt-LT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RENGINIO PAVADINIMAS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BILIETŲ KAINOS</w:t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2022-07-02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818" w:type="dxa"/>
            <w:tcBorders/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PAŽINTIS SU EKSPONATAIS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  <w:t>Foma Rajlianas. Genijus ir žmogžudybė...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Muziejaus darbuotojos Elinos Averinos paskaita, skirta talentingo menininko Fomos Rajliano (1870-1930), knygų ir žurnalų iliustratoriaus, grafiko, ikonų tapytojo, žurnalisto, redaktoriaus ir leidėjo kūrybai.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Renginio bilietas–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Vietų skaičius ribotas.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Būtina registracija: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  <w:bookmarkStart w:id="0" w:name="_Hlk93234928"/>
            <w:bookmarkStart w:id="1" w:name="_Hlk93234928"/>
            <w:bookmarkEnd w:id="1"/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2022-07-03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MUZIKINĖ SVETAINĖ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  <w:t>Auksinis Ukrainos balsas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Operos solistė Julija Konoplitska atliks pasaulinės klasikos kūrinius, ukrainietiškas ir lietuviškas dainas.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Renginio bilietas–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Vietų skaičius ribotas.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Būtina registracija: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MARKUČIŲ MEZONINAS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  <w:t>Parodos „Pėdsakai smėlyje“ atidarymas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Nemokamas renginys.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Vietų skaičius ribotas.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Būtina registracija: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2022-07-10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818" w:type="dxa"/>
            <w:tcBorders/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PAŽINTIS SU EKSPONATAIS 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Pažintis su eksponatais: Markučių dvaro Šv. Varvaros koplyčios vitražai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Vitražų restauratorius Daugis Juozas Bumbulis supažindins su Šv. Varvaros koplyčios vitražais ir atskleis jų restauravimo paslaptis.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Renginys lietuvių kalba.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Renginio bilietas–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Vietų skaičius ribotas.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Būtina registracija: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2022-07-16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MUZIKINĖ SVETAINĖ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  <w:t>oncertas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„Romanso sugrįžimas“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Atlikėjai: Natalija Babelčius, Vladimiras Ryškevič, Valerijus Zadorinas, Aleksandras Kozlovas, Rimgaudas Papickas, Antanas Kiviris.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Renginio bilietas–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Vietų skaičius ribotas.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Būtina registracija: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2022-07-31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>
                <w:rFonts w:cs="Times New Roman" w:ascii="Times New Roman" w:hAnsi="Times New Roman"/>
                <w:color w:val="050505"/>
                <w:sz w:val="24"/>
                <w:szCs w:val="24"/>
                <w:shd w:fill="FFFFFF" w:val="clear"/>
                <w:lang w:val="lt-LT"/>
              </w:rPr>
              <w:t>MARKUČIŲ MEZONINAS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lt-LT"/>
              </w:rPr>
              <w:t>Parodos „Atgimusios ikonos. Kilpinėlių nėrinių paroda: praeitis ir dabartis“ atidarymas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Nemokamas renginys.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Vietų skaičius ribotas.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Būtina registracija: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Lauko paroda Markučių parke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 xml:space="preserve">Parodos erdvės: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4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Markučių dvaro sodybos namo istorija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4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Parko bei miško ekologija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Šv. Barboros koplyčios istorija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Lankymas nemokamas.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Parodos vieta: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Markučių parkas</w:t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-01 – 2022-07-31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tabs>
                <w:tab w:val="clear" w:pos="720"/>
                <w:tab w:val="left" w:pos="12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LONormal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>
            <w:pPr>
              <w:pStyle w:val="Normal"/>
              <w:tabs>
                <w:tab w:val="clear" w:pos="720"/>
                <w:tab w:val="left" w:pos="12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Lankymas nemokamas.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Parodos vieta: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 xml:space="preserve">Medininkų pilis (Šv. Kazimiero g. 2, Medininkai)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2022-07-09 – 2022-07-21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  <w:t>Pėdsakai smėlyje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Muziejuje vykusių meno terapijos ukrainiečiams užsiėmimų metu sukurtų smėlio piešinių paroda.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Įėjimas su muziejaus bilietu: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Suaugusiems – 1,20 €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2022-07-30 – 2022-08-31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lt-LT"/>
              </w:rPr>
            </w:r>
          </w:p>
          <w:p>
            <w:pPr>
              <w:pStyle w:val="Normal"/>
              <w:tabs>
                <w:tab w:val="clear" w:pos="720"/>
                <w:tab w:val="left" w:pos="12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lt-LT"/>
              </w:rPr>
              <w:t>Atgimusios ikonos. Kilpinėlių nėrinių paroda: praeitis ir dabartis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>
                <w:rFonts w:cs="Times New Roman" w:ascii="Times New Roman" w:hAnsi="Times New Roman"/>
                <w:color w:val="050505"/>
                <w:sz w:val="24"/>
                <w:szCs w:val="24"/>
                <w:shd w:fill="FFFFFF" w:val="clear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lt-LT"/>
              </w:rPr>
            </w:pPr>
            <w:r>
              <w:rPr>
                <w:rFonts w:cs="Times New Roman" w:ascii="Times New Roman" w:hAnsi="Times New Roman"/>
                <w:color w:val="050505"/>
                <w:sz w:val="24"/>
                <w:szCs w:val="24"/>
                <w:shd w:fill="FFFFFF" w:val="clear"/>
                <w:lang w:val="lt-LT"/>
              </w:rPr>
              <w:t>Parodoje pristatoma unikalių autentiškų XIX–XX a. pr. šeivutės nėrinių eksponatų kolekcija, o šalia – dabartinių šeivutės nėrinių meistrių Lilijos Simonavičiūtės, Virginijos Pusvaškienės ir Linos Krasnovaitės-Siparienės sukurtais darbai – nuo tradicinių staltiesių, apykaklių iki papuošalų.</w:t>
            </w:r>
            <w:bookmarkStart w:id="2" w:name="_GoBack"/>
            <w:bookmarkEnd w:id="2"/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Įėjimas su muziejaus bilietu: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Suaugusiems – 1,20 €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</w:tbl>
    <w:p>
      <w:pPr>
        <w:pStyle w:val="Normal"/>
        <w:spacing w:before="0" w:after="160"/>
        <w:rPr>
          <w:sz w:val="24"/>
          <w:szCs w:val="24"/>
          <w:lang w:val="lt-LT"/>
        </w:rPr>
      </w:pPr>
      <w:r>
        <w:rPr/>
      </w:r>
    </w:p>
    <w:sectPr>
      <w:type w:val="nextPage"/>
      <w:pgSz w:w="12240" w:h="15840"/>
      <w:pgMar w:left="397" w:right="397" w:header="0" w:top="397" w:footer="0" w:bottom="2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96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0f8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besliotekstasDiagrama" w:customStyle="1">
    <w:name w:val="Debesėlio tekstas Diagrama"/>
    <w:basedOn w:val="DefaultParagraphFont"/>
    <w:link w:val="Debesliotekstas"/>
    <w:uiPriority w:val="99"/>
    <w:semiHidden/>
    <w:qFormat/>
    <w:rsid w:val="00393fce"/>
    <w:rPr>
      <w:rFonts w:ascii="Segoe UI" w:hAnsi="Segoe UI" w:cs="Segoe UI"/>
      <w:sz w:val="18"/>
      <w:szCs w:val="18"/>
    </w:rPr>
  </w:style>
  <w:style w:type="character" w:styleId="AntratsDiagrama" w:customStyle="1">
    <w:name w:val="Antraštės Diagrama"/>
    <w:basedOn w:val="DefaultParagraphFont"/>
    <w:link w:val="Antrats"/>
    <w:uiPriority w:val="99"/>
    <w:qFormat/>
    <w:rsid w:val="00a3639b"/>
    <w:rPr/>
  </w:style>
  <w:style w:type="character" w:styleId="PoratDiagrama" w:customStyle="1">
    <w:name w:val="Poraštė Diagrama"/>
    <w:basedOn w:val="DefaultParagraphFont"/>
    <w:link w:val="Porat"/>
    <w:uiPriority w:val="99"/>
    <w:qFormat/>
    <w:rsid w:val="00a3639b"/>
    <w:rPr/>
  </w:style>
  <w:style w:type="character" w:styleId="Internet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3771d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2341f"/>
    <w:rPr>
      <w:sz w:val="16"/>
      <w:szCs w:val="16"/>
    </w:rPr>
  </w:style>
  <w:style w:type="character" w:styleId="KomentarotekstasDiagrama" w:customStyle="1">
    <w:name w:val="Komentaro tekstas Diagrama"/>
    <w:basedOn w:val="DefaultParagraphFont"/>
    <w:link w:val="Komentarotekstas"/>
    <w:uiPriority w:val="99"/>
    <w:semiHidden/>
    <w:qFormat/>
    <w:rsid w:val="0042341f"/>
    <w:rPr>
      <w:sz w:val="20"/>
      <w:szCs w:val="20"/>
    </w:rPr>
  </w:style>
  <w:style w:type="character" w:styleId="KomentarotemaDiagrama" w:customStyle="1">
    <w:name w:val="Komentaro tema Diagrama"/>
    <w:basedOn w:val="KomentarotekstasDiagrama"/>
    <w:link w:val="Komentarotema"/>
    <w:uiPriority w:val="99"/>
    <w:semiHidden/>
    <w:qFormat/>
    <w:rsid w:val="0042341f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c4f6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DebesliotekstasDiagrama"/>
    <w:uiPriority w:val="99"/>
    <w:semiHidden/>
    <w:unhideWhenUsed/>
    <w:qFormat/>
    <w:rsid w:val="00393f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unhideWhenUsed/>
    <w:rsid w:val="00a3639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ratDiagrama"/>
    <w:uiPriority w:val="99"/>
    <w:unhideWhenUsed/>
    <w:rsid w:val="00a3639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640b5d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link w:val="KomentarotekstasDiagrama"/>
    <w:uiPriority w:val="99"/>
    <w:semiHidden/>
    <w:unhideWhenUsed/>
    <w:qFormat/>
    <w:rsid w:val="0042341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entarotemaDiagrama"/>
    <w:uiPriority w:val="99"/>
    <w:semiHidden/>
    <w:unhideWhenUsed/>
    <w:qFormat/>
    <w:rsid w:val="0042341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39"/>
    <w:qFormat/>
    <w:rsid w:val="00c74e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nginiai@puskinas.lt" TargetMode="External"/><Relationship Id="rId3" Type="http://schemas.openxmlformats.org/officeDocument/2006/relationships/hyperlink" Target="mailto:renginiai@puskinas.lt" TargetMode="External"/><Relationship Id="rId4" Type="http://schemas.openxmlformats.org/officeDocument/2006/relationships/hyperlink" Target="mailto:renginiai@puskinas.lt" TargetMode="External"/><Relationship Id="rId5" Type="http://schemas.openxmlformats.org/officeDocument/2006/relationships/hyperlink" Target="mailto:renginiai@puskinas.lt" TargetMode="External"/><Relationship Id="rId6" Type="http://schemas.openxmlformats.org/officeDocument/2006/relationships/hyperlink" Target="mailto:renginiai@puskinas.lt" TargetMode="External"/><Relationship Id="rId7" Type="http://schemas.openxmlformats.org/officeDocument/2006/relationships/hyperlink" Target="mailto:renginiai@puskinas.l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LibreOffice/6.4.6.2$Linux_X86_64 LibreOffice_project/40$Build-2</Application>
  <Pages>2</Pages>
  <Words>336</Words>
  <Characters>2589</Characters>
  <CharactersWithSpaces>2850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2022-06-23T11:48:00Z</dcterms:created>
  <dc:creator>Literatūrinio A. Puškino muziejaus renginiai</dc:creator>
  <dc:description/>
  <dc:language>en-US</dc:language>
  <cp:lastModifiedBy/>
  <cp:lastPrinted>2022-07-13T09:27:00Z</cp:lastPrinted>
  <dcterms:modified xsi:type="dcterms:W3CDTF">2022-07-22T20:35:51Z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